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33302" w14:textId="358097C1" w:rsidR="00D72D9D" w:rsidRPr="002F6E83" w:rsidRDefault="002F6E83" w:rsidP="00612076">
      <w:pPr>
        <w:pStyle w:val="NormalWeb"/>
        <w:jc w:val="right"/>
        <w:rPr>
          <w:rFonts w:asciiTheme="minorHAnsi" w:hAnsiTheme="minorHAnsi"/>
          <w:b/>
          <w:bCs/>
        </w:rPr>
      </w:pPr>
      <w:r w:rsidRPr="002F6E83">
        <w:rPr>
          <w:rFonts w:asciiTheme="minorHAnsi" w:hAnsiTheme="minorHAnsi"/>
          <w:b/>
          <w:bCs/>
        </w:rPr>
        <w:t>2</w:t>
      </w:r>
      <w:r w:rsidR="004E59C1">
        <w:rPr>
          <w:rFonts w:asciiTheme="minorHAnsi" w:hAnsiTheme="minorHAnsi"/>
          <w:b/>
          <w:bCs/>
        </w:rPr>
        <w:t>1</w:t>
      </w:r>
      <w:r w:rsidRPr="002F6E83">
        <w:rPr>
          <w:rFonts w:asciiTheme="minorHAnsi" w:hAnsiTheme="minorHAnsi"/>
          <w:b/>
          <w:bCs/>
        </w:rPr>
        <w:t>.06.2024</w:t>
      </w:r>
    </w:p>
    <w:p w14:paraId="4BB28BEF" w14:textId="00ED3818" w:rsidR="00185B72" w:rsidRDefault="00185B72" w:rsidP="00612076">
      <w:pPr>
        <w:jc w:val="center"/>
        <w:rPr>
          <w:rFonts w:cstheme="minorHAnsi"/>
          <w:b/>
          <w:bCs/>
          <w:sz w:val="28"/>
          <w:szCs w:val="28"/>
        </w:rPr>
      </w:pPr>
      <w:r w:rsidRPr="00185B72">
        <w:rPr>
          <w:rFonts w:cstheme="minorHAnsi"/>
          <w:b/>
          <w:bCs/>
          <w:sz w:val="28"/>
          <w:szCs w:val="28"/>
        </w:rPr>
        <w:t>"Discover the Star Within" co</w:t>
      </w:r>
      <w:r>
        <w:rPr>
          <w:rFonts w:cstheme="minorHAnsi"/>
          <w:b/>
          <w:bCs/>
          <w:sz w:val="28"/>
          <w:szCs w:val="28"/>
        </w:rPr>
        <w:t>ntest</w:t>
      </w:r>
      <w:r w:rsidRPr="00185B72">
        <w:rPr>
          <w:rFonts w:cstheme="minorHAnsi"/>
          <w:b/>
          <w:bCs/>
          <w:sz w:val="28"/>
          <w:szCs w:val="28"/>
        </w:rPr>
        <w:t xml:space="preserve"> awards were presented</w:t>
      </w:r>
    </w:p>
    <w:p w14:paraId="6CF324D6" w14:textId="77777777" w:rsidR="00185B72" w:rsidRDefault="00185B72" w:rsidP="00612076">
      <w:pPr>
        <w:pStyle w:val="NormalWeb"/>
        <w:jc w:val="both"/>
        <w:rPr>
          <w:rFonts w:asciiTheme="minorHAnsi" w:eastAsiaTheme="minorHAnsi" w:hAnsiTheme="minorHAnsi" w:cstheme="minorHAnsi"/>
          <w:b/>
          <w:bCs/>
          <w:kern w:val="2"/>
          <w:lang w:eastAsia="en-US"/>
          <w14:ligatures w14:val="standardContextual"/>
        </w:rPr>
      </w:pPr>
      <w:r w:rsidRPr="00185B72">
        <w:rPr>
          <w:rFonts w:asciiTheme="minorHAnsi" w:eastAsiaTheme="minorHAnsi" w:hAnsiTheme="minorHAnsi" w:cstheme="minorHAnsi"/>
          <w:b/>
          <w:bCs/>
          <w:kern w:val="2"/>
          <w:lang w:eastAsia="en-US"/>
          <w14:ligatures w14:val="standardContextual"/>
        </w:rPr>
        <w:t>The award ceremony of the "Discover the Star Within" essay contest organized by Yeşim Group within the scope of the "People First" project was held at Yeşim Academy with the participation of Bursa Boys' High School and Bursa Anatolian High School students.</w:t>
      </w:r>
    </w:p>
    <w:p w14:paraId="79170C48" w14:textId="77777777" w:rsidR="00185B72" w:rsidRDefault="00185B72" w:rsidP="00612076">
      <w:pPr>
        <w:pStyle w:val="NormalWeb"/>
        <w:jc w:val="both"/>
        <w:rPr>
          <w:rFonts w:asciiTheme="minorHAnsi" w:hAnsiTheme="minorHAnsi"/>
        </w:rPr>
      </w:pPr>
      <w:r w:rsidRPr="00185B72">
        <w:rPr>
          <w:rFonts w:asciiTheme="minorHAnsi" w:hAnsiTheme="minorHAnsi"/>
        </w:rPr>
        <w:t>The exciting award ceremony of the "Discover the Star Within" essay contest organized within the scope of the "People First" project, one of Yeşim Group's social responsibility projects, was held recently at Yeşim Academy. The contest, in which students from Bursa Boys' High School and Bursa Anatolian High School participated, aimed to improve the writing and expression skills of young people.</w:t>
      </w:r>
    </w:p>
    <w:p w14:paraId="6BAD562F" w14:textId="77777777" w:rsidR="00185B72" w:rsidRDefault="00185B72" w:rsidP="00612076">
      <w:pPr>
        <w:pStyle w:val="NormalWeb"/>
        <w:jc w:val="both"/>
        <w:rPr>
          <w:rFonts w:asciiTheme="minorHAnsi" w:hAnsiTheme="minorHAnsi"/>
        </w:rPr>
      </w:pPr>
      <w:r w:rsidRPr="00185B72">
        <w:rPr>
          <w:rFonts w:asciiTheme="minorHAnsi" w:hAnsiTheme="minorHAnsi"/>
        </w:rPr>
        <w:t xml:space="preserve">Özlem Şenkoyuncu, author of the book "Discover the Star Within", Sertaç Şipka, TEV Bursa Branch Executive Board Chairperson, Sibel Bağcı Uzun, Hürriyet Bursa Columnist, and Yeşim Ömeroğlu Ünlü, Principal of Şükrü Şankaya Anatolian High School, attended the ceremony as jury members who carefully evaluated the students' works and determined the winners. </w:t>
      </w:r>
    </w:p>
    <w:p w14:paraId="6EA7B405" w14:textId="77777777" w:rsidR="00185B72" w:rsidRDefault="00185B72" w:rsidP="00612076">
      <w:pPr>
        <w:pStyle w:val="NormalWeb"/>
        <w:jc w:val="both"/>
        <w:rPr>
          <w:rFonts w:asciiTheme="minorHAnsi" w:hAnsiTheme="minorHAnsi"/>
        </w:rPr>
      </w:pPr>
      <w:r w:rsidRPr="00185B72">
        <w:rPr>
          <w:rFonts w:asciiTheme="minorHAnsi" w:hAnsiTheme="minorHAnsi"/>
        </w:rPr>
        <w:t>Esma Uğurlu from Bursa Anatolian High School ranked first, Fatma Selin Ay from Bursa Boys' High School ranked second and Gizem Nil Koç from Bursa Anatolian High School ranked third. The winning students were given various gifts consisting of Yeşim products.</w:t>
      </w:r>
    </w:p>
    <w:p w14:paraId="1E1A0846" w14:textId="77777777" w:rsidR="00185B72" w:rsidRDefault="00185B72" w:rsidP="00612076">
      <w:pPr>
        <w:pStyle w:val="NormalWeb"/>
        <w:jc w:val="both"/>
        <w:rPr>
          <w:rFonts w:asciiTheme="minorHAnsi" w:hAnsiTheme="minorHAnsi"/>
        </w:rPr>
      </w:pPr>
      <w:r w:rsidRPr="00185B72">
        <w:rPr>
          <w:rFonts w:asciiTheme="minorHAnsi" w:hAnsiTheme="minorHAnsi"/>
        </w:rPr>
        <w:t xml:space="preserve">In her speech at the ceremony, Dilek Cesur, Yeşim Group Corporate Communications Director, emphasized her belief in the talents of young people and the importance of supporting education and presented the winning students with their awards. Expressing their great happiness that the "Discover the Star Within" competition contributed to the self-confidence and personal development of young people, Cesur said, "Yeşim Group not only strengthens its role in education with its 'People First' project, but also continues to support young people to discover their potential and look to the future with hope. The importance of such activities to raise the leaders of the future is increasing day by day." </w:t>
      </w:r>
    </w:p>
    <w:p w14:paraId="692E0DEE" w14:textId="466BDDFA" w:rsidR="003A1F00" w:rsidRPr="00360279" w:rsidRDefault="00185B72" w:rsidP="00612076">
      <w:pPr>
        <w:jc w:val="both"/>
      </w:pPr>
      <w:r w:rsidRPr="00185B72">
        <w:rPr>
          <w:rFonts w:eastAsia="Times New Roman" w:cs="Times New Roman"/>
          <w:kern w:val="0"/>
          <w:sz w:val="24"/>
          <w:szCs w:val="24"/>
          <w:lang w:eastAsia="tr-TR"/>
          <w14:ligatures w14:val="none"/>
        </w:rPr>
        <w:t>The announcement of the contest was made to the students after a talk given by Özlem Şenkoyuncu, the author of the book "Discover the Star Within", at Bursa Boys' High School, the proceeds of which will support the education of girls within the scope of TEV Şükrü Şankaya Scholarship.  In her presentation themed "Discover the Star Within", Şenkoyuncu gave students tips that would motivate them to realize their dreams, guide them on how to pursue their goals and support their personal development. The students were then asked to write an essay about their thoughts on this subject.</w:t>
      </w:r>
    </w:p>
    <w:sectPr w:rsidR="003A1F00" w:rsidRPr="0036027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F6B66" w14:textId="77777777" w:rsidR="000F4322" w:rsidRDefault="000F4322" w:rsidP="00D72D9D">
      <w:pPr>
        <w:spacing w:after="0" w:line="240" w:lineRule="auto"/>
      </w:pPr>
      <w:r>
        <w:separator/>
      </w:r>
    </w:p>
  </w:endnote>
  <w:endnote w:type="continuationSeparator" w:id="0">
    <w:p w14:paraId="24B5B3A7" w14:textId="77777777" w:rsidR="000F4322" w:rsidRDefault="000F4322" w:rsidP="00D72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E5656" w14:textId="77777777" w:rsidR="000F4322" w:rsidRDefault="000F4322" w:rsidP="00D72D9D">
      <w:pPr>
        <w:spacing w:after="0" w:line="240" w:lineRule="auto"/>
      </w:pPr>
      <w:r>
        <w:separator/>
      </w:r>
    </w:p>
  </w:footnote>
  <w:footnote w:type="continuationSeparator" w:id="0">
    <w:p w14:paraId="2B39D043" w14:textId="77777777" w:rsidR="000F4322" w:rsidRDefault="000F4322" w:rsidP="00D72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0D6B" w14:textId="4C85668A" w:rsidR="00185B72" w:rsidRDefault="00185B72">
    <w:pPr>
      <w:pStyle w:val="Header"/>
    </w:pPr>
    <w:r>
      <w:rPr>
        <w:noProof/>
      </w:rPr>
      <w:drawing>
        <wp:anchor distT="0" distB="0" distL="114300" distR="114300" simplePos="0" relativeHeight="251658240" behindDoc="1" locked="0" layoutInCell="1" allowOverlap="1" wp14:anchorId="5EE876FB" wp14:editId="6031FA52">
          <wp:simplePos x="0" y="0"/>
          <wp:positionH relativeFrom="margin">
            <wp:align>center</wp:align>
          </wp:positionH>
          <wp:positionV relativeFrom="paragraph">
            <wp:posOffset>-158750</wp:posOffset>
          </wp:positionV>
          <wp:extent cx="1281430" cy="1097280"/>
          <wp:effectExtent l="0" t="0" r="0" b="0"/>
          <wp:wrapTight wrapText="bothSides">
            <wp:wrapPolygon edited="0">
              <wp:start x="7064" y="2250"/>
              <wp:lineTo x="7064" y="9000"/>
              <wp:lineTo x="1927" y="12375"/>
              <wp:lineTo x="1284" y="13125"/>
              <wp:lineTo x="2248" y="16875"/>
              <wp:lineTo x="4496" y="19500"/>
              <wp:lineTo x="6101" y="20250"/>
              <wp:lineTo x="15092" y="20250"/>
              <wp:lineTo x="16698" y="19500"/>
              <wp:lineTo x="20230" y="16500"/>
              <wp:lineTo x="20551" y="13500"/>
              <wp:lineTo x="18945" y="12000"/>
              <wp:lineTo x="13808" y="9000"/>
              <wp:lineTo x="13808" y="2250"/>
              <wp:lineTo x="7064" y="225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1430" cy="1097280"/>
                  </a:xfrm>
                  <a:prstGeom prst="rect">
                    <a:avLst/>
                  </a:prstGeom>
                </pic:spPr>
              </pic:pic>
            </a:graphicData>
          </a:graphic>
        </wp:anchor>
      </w:drawing>
    </w:r>
  </w:p>
  <w:p w14:paraId="7B522255" w14:textId="4A41772A" w:rsidR="00185B72" w:rsidRDefault="00185B72">
    <w:pPr>
      <w:pStyle w:val="Header"/>
    </w:pPr>
  </w:p>
  <w:p w14:paraId="194DBAF8" w14:textId="77777777" w:rsidR="00185B72" w:rsidRDefault="00185B72">
    <w:pPr>
      <w:pStyle w:val="Header"/>
    </w:pPr>
  </w:p>
  <w:p w14:paraId="04199588" w14:textId="77777777" w:rsidR="00185B72" w:rsidRDefault="00185B72">
    <w:pPr>
      <w:pStyle w:val="Header"/>
    </w:pPr>
  </w:p>
  <w:p w14:paraId="35E77EC3" w14:textId="77777777" w:rsidR="00185B72" w:rsidRDefault="00185B72">
    <w:pPr>
      <w:pStyle w:val="Header"/>
    </w:pPr>
  </w:p>
  <w:p w14:paraId="1D1A99C5" w14:textId="6277E1A8" w:rsidR="00185B72" w:rsidRDefault="00185B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79"/>
    <w:rsid w:val="000A3583"/>
    <w:rsid w:val="000F4322"/>
    <w:rsid w:val="00185B72"/>
    <w:rsid w:val="002F6E83"/>
    <w:rsid w:val="00360279"/>
    <w:rsid w:val="0039235C"/>
    <w:rsid w:val="003A1F00"/>
    <w:rsid w:val="00457177"/>
    <w:rsid w:val="004C185A"/>
    <w:rsid w:val="004E4F49"/>
    <w:rsid w:val="004E59C1"/>
    <w:rsid w:val="00612076"/>
    <w:rsid w:val="006D4965"/>
    <w:rsid w:val="006E0470"/>
    <w:rsid w:val="006F3773"/>
    <w:rsid w:val="007A5543"/>
    <w:rsid w:val="008B7A1D"/>
    <w:rsid w:val="008C2577"/>
    <w:rsid w:val="00D05447"/>
    <w:rsid w:val="00D72D9D"/>
    <w:rsid w:val="00D9170B"/>
    <w:rsid w:val="00DA54FF"/>
    <w:rsid w:val="00E607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37F8"/>
  <w15:chartTrackingRefBased/>
  <w15:docId w15:val="{7026C195-9C10-4438-8FF8-7084E141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0279"/>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Header">
    <w:name w:val="header"/>
    <w:basedOn w:val="Normal"/>
    <w:link w:val="HeaderChar"/>
    <w:uiPriority w:val="99"/>
    <w:unhideWhenUsed/>
    <w:rsid w:val="00D72D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2D9D"/>
  </w:style>
  <w:style w:type="paragraph" w:styleId="Footer">
    <w:name w:val="footer"/>
    <w:basedOn w:val="Normal"/>
    <w:link w:val="FooterChar"/>
    <w:uiPriority w:val="99"/>
    <w:unhideWhenUsed/>
    <w:rsid w:val="00D72D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2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6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Busra Akin(YESIM-2051)</dc:creator>
  <cp:keywords/>
  <dc:description/>
  <cp:lastModifiedBy>Furkan Guneri(YESIM-2211)</cp:lastModifiedBy>
  <cp:revision>18</cp:revision>
  <dcterms:created xsi:type="dcterms:W3CDTF">2024-06-14T12:43:00Z</dcterms:created>
  <dcterms:modified xsi:type="dcterms:W3CDTF">2024-06-24T09:37:00Z</dcterms:modified>
</cp:coreProperties>
</file>